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8FF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75F230CD" w14:textId="017CF639" w:rsidR="00D97397" w:rsidRDefault="004D61B3" w:rsidP="00850C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7663CE43" w14:textId="1D68DB95" w:rsidR="008C1429" w:rsidRPr="008C1429" w:rsidRDefault="008C1429" w:rsidP="008C14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C1429">
        <w:rPr>
          <w:rFonts w:ascii="Arial" w:eastAsia="Calibri" w:hAnsi="Arial" w:cs="Arial"/>
          <w:b/>
          <w:sz w:val="24"/>
          <w:szCs w:val="24"/>
        </w:rPr>
        <w:t>LICITA</w:t>
      </w:r>
      <w:r w:rsidR="00CE12FA">
        <w:rPr>
          <w:rFonts w:ascii="Arial" w:eastAsia="Calibri" w:hAnsi="Arial" w:cs="Arial"/>
          <w:b/>
          <w:sz w:val="24"/>
          <w:szCs w:val="24"/>
        </w:rPr>
        <w:t>CIÓN PÚBLICA LP- SAY-AYTO-SC-02</w:t>
      </w:r>
      <w:r w:rsidRPr="008C1429">
        <w:rPr>
          <w:rFonts w:ascii="Arial" w:eastAsia="Calibri" w:hAnsi="Arial" w:cs="Arial"/>
          <w:b/>
          <w:sz w:val="24"/>
          <w:szCs w:val="24"/>
        </w:rPr>
        <w:t>-2024.</w:t>
      </w:r>
    </w:p>
    <w:p w14:paraId="76F4BF81" w14:textId="6DECD2FA" w:rsidR="00850C29" w:rsidRDefault="008C1429" w:rsidP="008C14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C1429">
        <w:rPr>
          <w:rFonts w:ascii="Arial" w:eastAsia="Calibri" w:hAnsi="Arial" w:cs="Arial"/>
          <w:b/>
          <w:sz w:val="24"/>
          <w:szCs w:val="24"/>
        </w:rPr>
        <w:t>“ADQUISICIÓN DE TORNIQUETE PARA BAÑOS PÚBLICOS”.</w:t>
      </w:r>
    </w:p>
    <w:p w14:paraId="4D895A9E" w14:textId="77777777" w:rsidR="008C1429" w:rsidRDefault="008C1429" w:rsidP="008C14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EF09F9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602625B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14:paraId="3280AAA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0"/>
    </w:p>
    <w:p w14:paraId="67886914" w14:textId="74C2C18A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41D92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255F6D2A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EBB94D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66309F07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51CA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46D26D1C" w14:textId="2CA3FDF1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8C1429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1B0B8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43A2942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F19DEC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E854161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929F71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9F8E074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0BC7BDB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08C543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12C176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22F55A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39A737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F0F4C46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68EDF943" w14:textId="77777777" w:rsidR="004D61B3" w:rsidRPr="00A27D9F" w:rsidRDefault="004D61B3" w:rsidP="004D61B3">
      <w:pPr>
        <w:rPr>
          <w:lang w:val="es-ES"/>
        </w:rPr>
      </w:pPr>
    </w:p>
    <w:p w14:paraId="0C806565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B3"/>
    <w:rsid w:val="00022182"/>
    <w:rsid w:val="000539E8"/>
    <w:rsid w:val="000832FD"/>
    <w:rsid w:val="00216D32"/>
    <w:rsid w:val="002376F7"/>
    <w:rsid w:val="003B6B91"/>
    <w:rsid w:val="004D61B3"/>
    <w:rsid w:val="00850C29"/>
    <w:rsid w:val="008C1429"/>
    <w:rsid w:val="008F6AB3"/>
    <w:rsid w:val="00914C09"/>
    <w:rsid w:val="00972322"/>
    <w:rsid w:val="00BF6F7E"/>
    <w:rsid w:val="00CE12FA"/>
    <w:rsid w:val="00D97397"/>
    <w:rsid w:val="00E91A5A"/>
    <w:rsid w:val="00E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42C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11</cp:revision>
  <dcterms:created xsi:type="dcterms:W3CDTF">2024-02-19T18:58:00Z</dcterms:created>
  <dcterms:modified xsi:type="dcterms:W3CDTF">2024-02-19T18:59:00Z</dcterms:modified>
</cp:coreProperties>
</file>